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top"/>
        <w:outlineLvl w:val="4"/>
        <w:rPr>
          <w:rFonts w:hint="eastAsia" w:ascii="方正小标宋_GBK" w:hAnsi="方正小标宋_GBK" w:eastAsia="方正小标宋_GBK" w:cs="方正小标宋_GBK"/>
          <w:bCs/>
          <w:spacing w:val="-6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pacing w:val="-6"/>
          <w:kern w:val="0"/>
          <w:sz w:val="44"/>
          <w:szCs w:val="44"/>
          <w:lang w:val="en-US" w:eastAsia="zh-CN"/>
        </w:rPr>
        <w:t>四川仁沐高速公路有限责任公司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top"/>
        <w:outlineLvl w:val="4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6"/>
          <w:kern w:val="0"/>
          <w:sz w:val="44"/>
          <w:szCs w:val="44"/>
        </w:rPr>
        <w:t>关于部分管理岗位</w:t>
      </w:r>
      <w:r>
        <w:rPr>
          <w:rFonts w:hint="eastAsia" w:ascii="方正小标宋_GBK" w:hAnsi="方正小标宋_GBK" w:eastAsia="方正小标宋_GBK" w:cs="方正小标宋_GBK"/>
          <w:bCs/>
          <w:spacing w:val="-6"/>
          <w:kern w:val="0"/>
          <w:sz w:val="44"/>
          <w:szCs w:val="44"/>
          <w:lang w:eastAsia="zh-CN"/>
        </w:rPr>
        <w:t>公开选聘</w:t>
      </w:r>
      <w:r>
        <w:rPr>
          <w:rFonts w:hint="eastAsia" w:ascii="方正小标宋_GBK" w:hAnsi="方正小标宋_GBK" w:eastAsia="方正小标宋_GBK" w:cs="方正小标宋_GBK"/>
          <w:bCs/>
          <w:spacing w:val="-6"/>
          <w:kern w:val="0"/>
          <w:sz w:val="44"/>
          <w:szCs w:val="44"/>
        </w:rPr>
        <w:t>资格审查的公示</w:t>
      </w:r>
      <w:bookmarkEnd w:id="0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top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eastAsia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按照《四川仁沐高速公路有限责任公司部分管理岗位公开选聘公告》要求,经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仁沐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公司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shd w:val="clear" w:color="auto" w:fill="FFFFFF"/>
          <w:lang w:eastAsia="zh-CN"/>
        </w:rPr>
        <w:t>选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shd w:val="clear" w:color="auto" w:fill="FFFFFF"/>
        </w:rPr>
        <w:t>聘工作领导小组办公室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对报名人员进行资格审查，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现将资格审查情况公示如下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：</w:t>
      </w:r>
    </w:p>
    <w:tbl>
      <w:tblPr>
        <w:tblStyle w:val="5"/>
        <w:tblW w:w="8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2258"/>
        <w:gridCol w:w="1087"/>
        <w:gridCol w:w="1080"/>
        <w:gridCol w:w="1140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竞聘岗位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管理部部长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磊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党务工作部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（人力资源部）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党建工作岗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党务工作部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（人力资源部）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组织发展岗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慧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蹇艾君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幸阳阳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工程养护部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设计监理岗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公示时间为2023年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日，如对资格审查结果有异议，请以真实姓名向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仁沐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公司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综合办公室或纪检办公室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反映，反映情况要实事求是、客观公正，并提供联系方式，以便调查核实。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598" w:leftChars="304" w:hanging="960" w:hangingChars="300"/>
        <w:textAlignment w:val="top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地址：四川省眉山市仁寿县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四川仁沐高速公路有限责任公司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电话：028-37083939（综合办公室）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1548" w:firstLineChars="484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"mailto:rmgsjw@qq.com%EF%BC%88%E7%BA%AA%E6%A3%80%E5%8A%9E%E5%85%AC%E5%AE%A4%EF%BC%89"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028-36166226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（纪检办公室）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top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/>
          <w:lang w:val="en-US" w:eastAsia="zh-CN"/>
        </w:rPr>
        <w:t xml:space="preserve">      仁沐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/>
        </w:rPr>
        <w:t>公司选聘工作领导小组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/>
          <w:lang w:val="en-US" w:eastAsia="zh-CN"/>
        </w:rPr>
        <w:t>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7431"/>
    <w:rsid w:val="025D64CC"/>
    <w:rsid w:val="027423DD"/>
    <w:rsid w:val="03011D87"/>
    <w:rsid w:val="03757DB2"/>
    <w:rsid w:val="04DF071E"/>
    <w:rsid w:val="05BA1287"/>
    <w:rsid w:val="07217FEE"/>
    <w:rsid w:val="0960260D"/>
    <w:rsid w:val="096D542A"/>
    <w:rsid w:val="09DC1BDC"/>
    <w:rsid w:val="0AA26EBD"/>
    <w:rsid w:val="0ACC0BC7"/>
    <w:rsid w:val="0C764432"/>
    <w:rsid w:val="0F0755CB"/>
    <w:rsid w:val="0F3F31A5"/>
    <w:rsid w:val="106D1385"/>
    <w:rsid w:val="115533CD"/>
    <w:rsid w:val="13295903"/>
    <w:rsid w:val="143378F7"/>
    <w:rsid w:val="162D28EF"/>
    <w:rsid w:val="16F53E0A"/>
    <w:rsid w:val="16F86956"/>
    <w:rsid w:val="17356698"/>
    <w:rsid w:val="174F6097"/>
    <w:rsid w:val="198D3190"/>
    <w:rsid w:val="19FC1889"/>
    <w:rsid w:val="1C7261F8"/>
    <w:rsid w:val="1D693428"/>
    <w:rsid w:val="1DF7495F"/>
    <w:rsid w:val="1E1102C4"/>
    <w:rsid w:val="1EB37245"/>
    <w:rsid w:val="1F360A0F"/>
    <w:rsid w:val="1F614FD5"/>
    <w:rsid w:val="1FA02BBC"/>
    <w:rsid w:val="20C12D83"/>
    <w:rsid w:val="21615239"/>
    <w:rsid w:val="21E242EA"/>
    <w:rsid w:val="24D12525"/>
    <w:rsid w:val="24ED70C8"/>
    <w:rsid w:val="251E4595"/>
    <w:rsid w:val="25786A62"/>
    <w:rsid w:val="25C5209C"/>
    <w:rsid w:val="26762A15"/>
    <w:rsid w:val="27383554"/>
    <w:rsid w:val="28E5740D"/>
    <w:rsid w:val="29510E1E"/>
    <w:rsid w:val="2A17548C"/>
    <w:rsid w:val="2B261805"/>
    <w:rsid w:val="2BCB04F1"/>
    <w:rsid w:val="2CED6A2E"/>
    <w:rsid w:val="2DC62479"/>
    <w:rsid w:val="2E8D0497"/>
    <w:rsid w:val="30835322"/>
    <w:rsid w:val="316B1E45"/>
    <w:rsid w:val="323F7D68"/>
    <w:rsid w:val="32882A76"/>
    <w:rsid w:val="333F7054"/>
    <w:rsid w:val="338A568C"/>
    <w:rsid w:val="33CC0860"/>
    <w:rsid w:val="34AC09A1"/>
    <w:rsid w:val="35264617"/>
    <w:rsid w:val="358F73EC"/>
    <w:rsid w:val="35FC3761"/>
    <w:rsid w:val="362B1983"/>
    <w:rsid w:val="385178C8"/>
    <w:rsid w:val="393550DF"/>
    <w:rsid w:val="3A582654"/>
    <w:rsid w:val="3ACC56C6"/>
    <w:rsid w:val="3C490C65"/>
    <w:rsid w:val="3CE52233"/>
    <w:rsid w:val="3CFD07E6"/>
    <w:rsid w:val="3DE22261"/>
    <w:rsid w:val="40111459"/>
    <w:rsid w:val="41327F34"/>
    <w:rsid w:val="416B3A26"/>
    <w:rsid w:val="43CC6D8D"/>
    <w:rsid w:val="45F764C6"/>
    <w:rsid w:val="46E93452"/>
    <w:rsid w:val="477C06A4"/>
    <w:rsid w:val="48EF4217"/>
    <w:rsid w:val="490761C7"/>
    <w:rsid w:val="49D65788"/>
    <w:rsid w:val="4B6A4FF6"/>
    <w:rsid w:val="4BBE1BD7"/>
    <w:rsid w:val="4BCE6E7E"/>
    <w:rsid w:val="4D491370"/>
    <w:rsid w:val="4D53266E"/>
    <w:rsid w:val="5307130D"/>
    <w:rsid w:val="537165DF"/>
    <w:rsid w:val="54CE504F"/>
    <w:rsid w:val="54D564B2"/>
    <w:rsid w:val="553E2210"/>
    <w:rsid w:val="58837262"/>
    <w:rsid w:val="58A102A9"/>
    <w:rsid w:val="59881EEF"/>
    <w:rsid w:val="5CA664C3"/>
    <w:rsid w:val="5CED5902"/>
    <w:rsid w:val="5D083A54"/>
    <w:rsid w:val="5DB00DA9"/>
    <w:rsid w:val="5E045842"/>
    <w:rsid w:val="5EA946BE"/>
    <w:rsid w:val="5F241409"/>
    <w:rsid w:val="5FCE1C87"/>
    <w:rsid w:val="61913619"/>
    <w:rsid w:val="638F47F2"/>
    <w:rsid w:val="651849DE"/>
    <w:rsid w:val="66430A85"/>
    <w:rsid w:val="66580F8D"/>
    <w:rsid w:val="678A630F"/>
    <w:rsid w:val="69A819C1"/>
    <w:rsid w:val="6ACB099B"/>
    <w:rsid w:val="6E6A5CF8"/>
    <w:rsid w:val="6E9B2902"/>
    <w:rsid w:val="6ED072BF"/>
    <w:rsid w:val="70264E7C"/>
    <w:rsid w:val="711275FF"/>
    <w:rsid w:val="730B6CDD"/>
    <w:rsid w:val="731176BF"/>
    <w:rsid w:val="73C60309"/>
    <w:rsid w:val="748A5435"/>
    <w:rsid w:val="749265C6"/>
    <w:rsid w:val="76874BD8"/>
    <w:rsid w:val="7732152A"/>
    <w:rsid w:val="77C92166"/>
    <w:rsid w:val="79EA31FD"/>
    <w:rsid w:val="79F05C5D"/>
    <w:rsid w:val="7A257C0D"/>
    <w:rsid w:val="7B01084B"/>
    <w:rsid w:val="7DEF2669"/>
    <w:rsid w:val="7F43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 w:line="360" w:lineRule="auto"/>
      <w:ind w:left="0" w:leftChars="0" w:firstLine="420" w:firstLineChars="200"/>
    </w:pPr>
    <w:rPr>
      <w:rFonts w:ascii="Times New Roman" w:hAnsi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jc w:val="left"/>
    </w:pPr>
    <w:rPr>
      <w:rFonts w:ascii="微软雅黑" w:hAnsi="微软雅黑" w:eastAsia="微软雅黑" w:cs="Angsana New"/>
      <w:kern w:val="0"/>
      <w:sz w:val="18"/>
      <w:szCs w:val="18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2022-01-27T07:28:00Z</dcterms:created>
  <dc:creator>Administrator</dc:creator>
  <cp:lastModifiedBy>谭晓丽</cp:lastModifiedBy>
  <cp:lastPrinted>2023-11-24T01:31:00Z</cp:lastPrinted>
  <dcterms:modified xsi:type="dcterms:W3CDTF">2023-11-24T09:17:41Z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